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  </w:t>
      </w:r>
      <w:r w:rsidR="00CD3152">
        <w:rPr>
          <w:rFonts w:ascii="Times New Roman" w:hAnsi="Times New Roman"/>
          <w:sz w:val="24"/>
          <w:szCs w:val="24"/>
        </w:rPr>
        <w:t xml:space="preserve">  </w:t>
      </w:r>
      <w:r w:rsidR="000137BB">
        <w:rPr>
          <w:rFonts w:ascii="Times New Roman" w:hAnsi="Times New Roman"/>
          <w:sz w:val="24"/>
          <w:szCs w:val="24"/>
        </w:rPr>
        <w:t xml:space="preserve">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r w:rsidR="00300DE2">
        <w:rPr>
          <w:rFonts w:ascii="Times New Roman" w:hAnsi="Times New Roman"/>
          <w:sz w:val="24"/>
          <w:szCs w:val="24"/>
        </w:rPr>
        <w:t>21</w:t>
      </w:r>
      <w:r w:rsidR="00CD3152" w:rsidRPr="00CD3152">
        <w:rPr>
          <w:rFonts w:ascii="Times New Roman" w:hAnsi="Times New Roman"/>
          <w:sz w:val="24"/>
          <w:szCs w:val="24"/>
        </w:rPr>
        <w:t>-</w:t>
      </w:r>
      <w:r w:rsidR="00300DE2">
        <w:rPr>
          <w:rFonts w:ascii="Times New Roman" w:hAnsi="Times New Roman"/>
          <w:sz w:val="24"/>
          <w:szCs w:val="24"/>
        </w:rPr>
        <w:t>22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CD3152">
        <w:rPr>
          <w:rFonts w:ascii="Times New Roman" w:hAnsi="Times New Roman"/>
          <w:sz w:val="24"/>
          <w:szCs w:val="24"/>
        </w:rPr>
        <w:t>апреля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CD3152">
        <w:rPr>
          <w:rFonts w:ascii="Times New Roman" w:hAnsi="Times New Roman"/>
          <w:sz w:val="24"/>
          <w:szCs w:val="24"/>
        </w:rPr>
        <w:t>5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00DE2" w:rsidRPr="00300DE2" w:rsidRDefault="00300DE2" w:rsidP="00300DE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300DE2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300DE2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300DE2">
        <w:rPr>
          <w:rFonts w:ascii="Times New Roman" w:eastAsia="Times New Roman" w:hAnsi="Times New Roman"/>
          <w:iCs/>
          <w:sz w:val="24"/>
          <w:szCs w:val="24"/>
          <w:lang w:eastAsia="ar-SA"/>
        </w:rPr>
        <w:t>Оказание услуг по техническому обслуживанию и текущему ремонту системы тревожной сигнализации, мониторингу передаваемых сигналов системой тревожной сигнализации на объектах АО «Саханефтегазсбыт» в 2025-2027 гг.</w:t>
      </w:r>
    </w:p>
    <w:p w:rsidR="00300DE2" w:rsidRPr="00300DE2" w:rsidRDefault="00300DE2" w:rsidP="00FF202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0DE2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300DE2">
        <w:rPr>
          <w:rFonts w:ascii="Times New Roman" w:hAnsi="Times New Roman"/>
          <w:sz w:val="24"/>
          <w:szCs w:val="24"/>
        </w:rPr>
        <w:t xml:space="preserve"> </w:t>
      </w:r>
      <w:r w:rsidR="00994094">
        <w:rPr>
          <w:rFonts w:ascii="Times New Roman" w:hAnsi="Times New Roman"/>
          <w:sz w:val="24"/>
          <w:szCs w:val="24"/>
        </w:rPr>
        <w:t>8</w:t>
      </w:r>
      <w:r w:rsidRPr="00300DE2">
        <w:rPr>
          <w:rFonts w:ascii="Times New Roman" w:hAnsi="Times New Roman"/>
          <w:sz w:val="24"/>
          <w:szCs w:val="24"/>
        </w:rPr>
        <w:t xml:space="preserve"> (</w:t>
      </w:r>
      <w:r w:rsidR="00994094">
        <w:rPr>
          <w:rFonts w:ascii="Times New Roman" w:hAnsi="Times New Roman"/>
          <w:sz w:val="24"/>
          <w:szCs w:val="24"/>
        </w:rPr>
        <w:t>восем</w:t>
      </w:r>
      <w:r w:rsidRPr="00300DE2">
        <w:rPr>
          <w:rFonts w:ascii="Times New Roman" w:hAnsi="Times New Roman"/>
          <w:sz w:val="24"/>
          <w:szCs w:val="24"/>
        </w:rPr>
        <w:t xml:space="preserve">ь) человек, т.е. </w:t>
      </w:r>
      <w:r w:rsidR="00994094">
        <w:rPr>
          <w:rFonts w:ascii="Times New Roman" w:hAnsi="Times New Roman"/>
          <w:sz w:val="24"/>
          <w:szCs w:val="24"/>
        </w:rPr>
        <w:t>более 5</w:t>
      </w:r>
      <w:r w:rsidRPr="00300DE2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202379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20BE0" w:rsidRDefault="00420BE0" w:rsidP="00420B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0BE0" w:rsidRPr="00D500F0" w:rsidRDefault="00420BE0" w:rsidP="00420BE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</w:t>
      </w:r>
      <w:r w:rsidR="00202379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1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</w:t>
      </w: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5353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F53538">
        <w:rPr>
          <w:rFonts w:ascii="Times New Roman" w:hAnsi="Times New Roman"/>
          <w:sz w:val="24"/>
          <w:szCs w:val="24"/>
        </w:rPr>
        <w:t>22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Pr="00E813FE">
        <w:rPr>
          <w:rFonts w:ascii="Times New Roman" w:hAnsi="Times New Roman"/>
          <w:sz w:val="24"/>
          <w:szCs w:val="24"/>
        </w:rPr>
        <w:t>ЭП ТЭК Торг https://www.tektorg.ru</w:t>
      </w:r>
      <w:r>
        <w:rPr>
          <w:rFonts w:ascii="Times New Roman" w:hAnsi="Times New Roman"/>
          <w:sz w:val="24"/>
          <w:szCs w:val="24"/>
        </w:rPr>
        <w:t>.</w:t>
      </w:r>
    </w:p>
    <w:p w:rsidR="00420BE0" w:rsidRPr="006A37B0" w:rsidRDefault="00420BE0" w:rsidP="00420BE0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F5353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F53538">
        <w:rPr>
          <w:rFonts w:ascii="Times New Roman" w:hAnsi="Times New Roman"/>
          <w:sz w:val="24"/>
          <w:szCs w:val="24"/>
        </w:rPr>
        <w:t>22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20BE0" w:rsidRPr="006A37B0" w:rsidRDefault="00420BE0" w:rsidP="00420BE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535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предоставил</w:t>
      </w:r>
      <w:r w:rsidRPr="006A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недостающие документы</w:t>
      </w:r>
      <w:r w:rsidR="00F53538">
        <w:rPr>
          <w:rFonts w:ascii="Times New Roman" w:hAnsi="Times New Roman"/>
          <w:sz w:val="24"/>
          <w:szCs w:val="24"/>
        </w:rPr>
        <w:t xml:space="preserve"> ранее</w:t>
      </w:r>
      <w:r w:rsidRPr="006A37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0BE0" w:rsidRDefault="00F53538" w:rsidP="00420BE0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</w:t>
      </w:r>
      <w:r w:rsidR="00420BE0" w:rsidRPr="00DE782D">
        <w:rPr>
          <w:rFonts w:ascii="Times New Roman" w:eastAsia="Arial Unicode MS" w:hAnsi="Times New Roman"/>
          <w:sz w:val="24"/>
          <w:szCs w:val="24"/>
        </w:rPr>
        <w:t>омиссия приступила к работе</w:t>
      </w:r>
      <w:r w:rsidR="00420BE0">
        <w:rPr>
          <w:rFonts w:ascii="Times New Roman" w:eastAsia="Arial Unicode MS" w:hAnsi="Times New Roman"/>
          <w:sz w:val="24"/>
          <w:szCs w:val="24"/>
        </w:rPr>
        <w:t xml:space="preserve"> в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</w:t>
      </w:r>
      <w:r w:rsidR="00A24B91">
        <w:rPr>
          <w:rFonts w:ascii="Times New Roman" w:hAnsi="Times New Roman"/>
          <w:sz w:val="24"/>
          <w:szCs w:val="24"/>
        </w:rPr>
        <w:t>1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A24B91">
        <w:rPr>
          <w:rFonts w:ascii="Times New Roman" w:eastAsia="Arial Unicode MS" w:hAnsi="Times New Roman"/>
          <w:sz w:val="24"/>
          <w:szCs w:val="24"/>
        </w:rPr>
        <w:t xml:space="preserve">в том же </w:t>
      </w:r>
      <w:r w:rsidR="00420BE0">
        <w:rPr>
          <w:rFonts w:ascii="Times New Roman" w:eastAsia="Arial Unicode MS" w:hAnsi="Times New Roman"/>
          <w:sz w:val="24"/>
          <w:szCs w:val="24"/>
        </w:rPr>
        <w:t>составе</w:t>
      </w:r>
      <w:r w:rsidR="00A24B91">
        <w:rPr>
          <w:rFonts w:ascii="Times New Roman" w:eastAsia="Arial Unicode MS" w:hAnsi="Times New Roman"/>
          <w:sz w:val="24"/>
          <w:szCs w:val="24"/>
        </w:rPr>
        <w:t>.</w:t>
      </w:r>
    </w:p>
    <w:p w:rsidR="00420BE0" w:rsidRDefault="00420BE0" w:rsidP="00420B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 w:rsidR="00A24B91">
        <w:rPr>
          <w:rFonts w:ascii="Times New Roman" w:hAnsi="Times New Roman"/>
          <w:sz w:val="24"/>
          <w:szCs w:val="24"/>
        </w:rPr>
        <w:t xml:space="preserve">недостающих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7F6845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7F6845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CD3152" w:rsidRPr="004D063E" w:rsidRDefault="00E37403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CD3152">
        <w:rPr>
          <w:rFonts w:ascii="Times New Roman" w:hAnsi="Times New Roman"/>
          <w:sz w:val="24"/>
          <w:szCs w:val="24"/>
        </w:rPr>
        <w:t>. П</w:t>
      </w:r>
      <w:r w:rsidR="00CD3152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CD3152">
        <w:rPr>
          <w:rFonts w:ascii="Times New Roman" w:hAnsi="Times New Roman"/>
          <w:sz w:val="24"/>
          <w:szCs w:val="24"/>
        </w:rPr>
        <w:t>ей</w:t>
      </w:r>
      <w:r w:rsidR="00CD3152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CD3152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№ 1</w:t>
      </w:r>
      <w:r w:rsidR="00A24B91">
        <w:rPr>
          <w:rFonts w:ascii="Times New Roman" w:hAnsi="Times New Roman"/>
          <w:sz w:val="24"/>
          <w:szCs w:val="24"/>
        </w:rPr>
        <w:t xml:space="preserve"> </w:t>
      </w:r>
      <w:r w:rsidR="00CD3152" w:rsidRPr="004D063E">
        <w:rPr>
          <w:rFonts w:ascii="Times New Roman" w:hAnsi="Times New Roman"/>
          <w:sz w:val="24"/>
          <w:szCs w:val="24"/>
        </w:rPr>
        <w:t>Заявк</w:t>
      </w:r>
      <w:r w:rsidR="00A24B91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CD3152">
        <w:rPr>
          <w:rFonts w:ascii="Times New Roman" w:hAnsi="Times New Roman"/>
          <w:sz w:val="24"/>
          <w:szCs w:val="24"/>
        </w:rPr>
        <w:t>а</w:t>
      </w:r>
      <w:r w:rsidR="00CD3152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3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№1.</w:t>
      </w:r>
      <w:r w:rsidR="00CD3152">
        <w:rPr>
          <w:rFonts w:ascii="Times New Roman" w:hAnsi="Times New Roman"/>
          <w:sz w:val="24"/>
          <w:szCs w:val="24"/>
        </w:rPr>
        <w:t xml:space="preserve"> </w:t>
      </w:r>
    </w:p>
    <w:p w:rsidR="00CD3152" w:rsidRPr="001072B3" w:rsidRDefault="00CD3152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F684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CD3152" w:rsidRPr="00916457" w:rsidRDefault="00E37403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D31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D3152">
        <w:rPr>
          <w:rFonts w:ascii="Times New Roman" w:eastAsia="Arial Unicode MS" w:hAnsi="Times New Roman"/>
          <w:sz w:val="24"/>
          <w:szCs w:val="24"/>
        </w:rPr>
        <w:t>у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CD3152">
        <w:rPr>
          <w:rFonts w:ascii="Times New Roman" w:eastAsia="Times New Roman" w:hAnsi="Times New Roman"/>
          <w:sz w:val="24"/>
          <w:szCs w:val="24"/>
        </w:rPr>
        <w:t xml:space="preserve">1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CD3152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CD3152">
        <w:rPr>
          <w:rFonts w:ascii="Times New Roman" w:eastAsia="Arial Unicode MS" w:hAnsi="Times New Roman"/>
          <w:sz w:val="24"/>
          <w:szCs w:val="24"/>
        </w:rPr>
        <w:t>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CD3152">
        <w:rPr>
          <w:rFonts w:ascii="Times New Roman" w:eastAsia="Arial Unicode MS" w:hAnsi="Times New Roman"/>
          <w:sz w:val="24"/>
          <w:szCs w:val="24"/>
        </w:rPr>
        <w:t>ые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CD3152">
        <w:rPr>
          <w:rFonts w:ascii="Times New Roman" w:eastAsia="Arial Unicode MS" w:hAnsi="Times New Roman"/>
          <w:sz w:val="24"/>
          <w:szCs w:val="24"/>
        </w:rPr>
        <w:t>я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CD3152">
        <w:rPr>
          <w:rFonts w:ascii="Times New Roman" w:eastAsia="Arial Unicode MS" w:hAnsi="Times New Roman"/>
          <w:sz w:val="24"/>
          <w:szCs w:val="24"/>
        </w:rPr>
        <w:t>и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CD3152">
        <w:rPr>
          <w:rFonts w:ascii="Times New Roman" w:eastAsia="Arial Unicode MS" w:hAnsi="Times New Roman"/>
          <w:sz w:val="24"/>
          <w:szCs w:val="24"/>
        </w:rPr>
        <w:t>ны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CD315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CD315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CD3152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CD3152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00004C" w:rsidRPr="0000004C">
        <w:rPr>
          <w:rFonts w:ascii="Times New Roman" w:eastAsia="Arial Unicode MS" w:hAnsi="Times New Roman"/>
          <w:sz w:val="24"/>
          <w:szCs w:val="24"/>
        </w:rPr>
        <w:t>09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CD3152">
        <w:rPr>
          <w:rFonts w:ascii="Times New Roman" w:eastAsia="Arial Unicode MS" w:hAnsi="Times New Roman"/>
          <w:sz w:val="24"/>
          <w:szCs w:val="24"/>
        </w:rPr>
        <w:t>«</w:t>
      </w:r>
      <w:r>
        <w:rPr>
          <w:rFonts w:ascii="Times New Roman" w:eastAsia="Arial Unicode MS" w:hAnsi="Times New Roman"/>
          <w:sz w:val="24"/>
          <w:szCs w:val="24"/>
        </w:rPr>
        <w:t>22</w:t>
      </w:r>
      <w:r w:rsidR="00CD3152">
        <w:rPr>
          <w:rFonts w:ascii="Times New Roman" w:hAnsi="Times New Roman"/>
          <w:sz w:val="24"/>
          <w:szCs w:val="24"/>
        </w:rPr>
        <w:t xml:space="preserve">» </w:t>
      </w:r>
      <w:r w:rsidR="0000004C">
        <w:rPr>
          <w:rFonts w:ascii="Times New Roman" w:hAnsi="Times New Roman"/>
          <w:sz w:val="24"/>
          <w:szCs w:val="24"/>
        </w:rPr>
        <w:t>апреля</w:t>
      </w:r>
      <w:r w:rsidR="00CD3152">
        <w:rPr>
          <w:rFonts w:ascii="Times New Roman" w:hAnsi="Times New Roman"/>
          <w:sz w:val="24"/>
          <w:szCs w:val="24"/>
        </w:rPr>
        <w:t xml:space="preserve"> 202</w:t>
      </w:r>
      <w:r w:rsidR="0000004C">
        <w:rPr>
          <w:rFonts w:ascii="Times New Roman" w:hAnsi="Times New Roman"/>
          <w:sz w:val="24"/>
          <w:szCs w:val="24"/>
        </w:rPr>
        <w:t>5</w:t>
      </w:r>
      <w:r w:rsidR="00CD3152" w:rsidRPr="00131832">
        <w:rPr>
          <w:rFonts w:ascii="Times New Roman" w:hAnsi="Times New Roman"/>
          <w:sz w:val="24"/>
          <w:szCs w:val="24"/>
        </w:rPr>
        <w:t xml:space="preserve"> </w:t>
      </w:r>
      <w:r w:rsidR="00CD3152" w:rsidRPr="00916457">
        <w:rPr>
          <w:rFonts w:ascii="Times New Roman" w:hAnsi="Times New Roman"/>
          <w:sz w:val="24"/>
          <w:szCs w:val="24"/>
        </w:rPr>
        <w:t>года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CD3152" w:rsidRPr="00916457" w:rsidRDefault="00E37403" w:rsidP="00CD31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00004C">
        <w:rPr>
          <w:rFonts w:ascii="Times New Roman" w:eastAsia="Arial Unicode MS" w:hAnsi="Times New Roman"/>
          <w:sz w:val="24"/>
          <w:szCs w:val="24"/>
        </w:rPr>
        <w:t>2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CD3152">
        <w:rPr>
          <w:rFonts w:ascii="Times New Roman" w:eastAsia="Arial Unicode MS" w:hAnsi="Times New Roman"/>
          <w:sz w:val="24"/>
          <w:szCs w:val="24"/>
        </w:rPr>
        <w:t>«</w:t>
      </w:r>
      <w:r>
        <w:rPr>
          <w:rFonts w:ascii="Times New Roman" w:eastAsia="Arial Unicode MS" w:hAnsi="Times New Roman"/>
          <w:sz w:val="24"/>
          <w:szCs w:val="24"/>
        </w:rPr>
        <w:t>22</w:t>
      </w:r>
      <w:r w:rsidR="00CD3152">
        <w:rPr>
          <w:rFonts w:ascii="Times New Roman" w:hAnsi="Times New Roman"/>
          <w:sz w:val="24"/>
          <w:szCs w:val="24"/>
        </w:rPr>
        <w:t xml:space="preserve">» </w:t>
      </w:r>
      <w:r w:rsidR="0000004C">
        <w:rPr>
          <w:rFonts w:ascii="Times New Roman" w:hAnsi="Times New Roman"/>
          <w:sz w:val="24"/>
          <w:szCs w:val="24"/>
        </w:rPr>
        <w:t>апреля</w:t>
      </w:r>
      <w:r w:rsidR="00CD3152">
        <w:rPr>
          <w:rFonts w:ascii="Times New Roman" w:hAnsi="Times New Roman"/>
          <w:sz w:val="24"/>
          <w:szCs w:val="24"/>
        </w:rPr>
        <w:t xml:space="preserve"> 202</w:t>
      </w:r>
      <w:r w:rsidR="0000004C">
        <w:rPr>
          <w:rFonts w:ascii="Times New Roman" w:hAnsi="Times New Roman"/>
          <w:sz w:val="24"/>
          <w:szCs w:val="24"/>
        </w:rPr>
        <w:t>5</w:t>
      </w:r>
      <w:r w:rsidR="00CD3152" w:rsidRPr="00131832">
        <w:rPr>
          <w:rFonts w:ascii="Times New Roman" w:hAnsi="Times New Roman"/>
          <w:sz w:val="24"/>
          <w:szCs w:val="24"/>
        </w:rPr>
        <w:t xml:space="preserve"> </w:t>
      </w:r>
      <w:r w:rsidR="00CD3152" w:rsidRPr="00916457">
        <w:rPr>
          <w:rFonts w:ascii="Times New Roman" w:hAnsi="Times New Roman"/>
          <w:sz w:val="24"/>
          <w:szCs w:val="24"/>
        </w:rPr>
        <w:t>года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2114F7" w:rsidRDefault="00CD3152" w:rsidP="002114F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2114F7" w:rsidRDefault="002114F7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C85B58">
        <w:rPr>
          <w:rFonts w:ascii="Times New Roman" w:hAnsi="Times New Roman"/>
          <w:sz w:val="24"/>
          <w:szCs w:val="24"/>
        </w:rPr>
        <w:t>22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Pr="002114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преля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FD360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="00FD360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85B58">
        <w:rPr>
          <w:rFonts w:ascii="Times New Roman" w:hAnsi="Times New Roman"/>
          <w:color w:val="000000"/>
          <w:sz w:val="24"/>
          <w:szCs w:val="24"/>
        </w:rPr>
        <w:t>Участник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7422">
        <w:rPr>
          <w:rFonts w:ascii="Times New Roman" w:hAnsi="Times New Roman"/>
          <w:color w:val="000000"/>
          <w:sz w:val="24"/>
          <w:szCs w:val="24"/>
        </w:rPr>
        <w:t xml:space="preserve">свое </w:t>
      </w:r>
      <w:r w:rsidRPr="00F22AD3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еновое предложение</w:t>
      </w:r>
      <w:r w:rsidR="00FD3602">
        <w:rPr>
          <w:rFonts w:ascii="Times New Roman" w:hAnsi="Times New Roman"/>
          <w:color w:val="000000"/>
          <w:sz w:val="24"/>
          <w:szCs w:val="24"/>
        </w:rPr>
        <w:t xml:space="preserve"> не </w:t>
      </w:r>
      <w:r w:rsidR="00C85B58">
        <w:rPr>
          <w:rFonts w:ascii="Times New Roman" w:hAnsi="Times New Roman"/>
          <w:color w:val="000000"/>
          <w:sz w:val="24"/>
          <w:szCs w:val="24"/>
        </w:rPr>
        <w:t>улучшил</w:t>
      </w:r>
      <w:r w:rsidR="00FD3602">
        <w:rPr>
          <w:rFonts w:ascii="Times New Roman" w:hAnsi="Times New Roman"/>
          <w:color w:val="000000"/>
          <w:sz w:val="24"/>
          <w:szCs w:val="24"/>
        </w:rPr>
        <w:t>.</w:t>
      </w:r>
    </w:p>
    <w:p w:rsidR="002114F7" w:rsidRDefault="002114F7" w:rsidP="002114F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FD36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C85B5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114F7" w:rsidRDefault="00916B80" w:rsidP="002114F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C85B58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C85B58" w:rsidRPr="00C85B58">
        <w:rPr>
          <w:rFonts w:ascii="Times New Roman" w:eastAsia="Arial Unicode MS" w:hAnsi="Times New Roman"/>
          <w:iCs/>
          <w:sz w:val="24"/>
          <w:szCs w:val="24"/>
          <w:lang w:eastAsia="ru-RU"/>
        </w:rPr>
        <w:t>казание услуг по техническому обслуживанию и текущему ремонту системы тревожной сигнализации, мониторингу передаваемых сигналов системой тревожной сигнализации на объектах АО «Саханефтегазсбыт» в 2025-2027 гг.</w:t>
      </w:r>
      <w:r w:rsidR="00C85B58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>по Лот</w:t>
      </w:r>
      <w:r w:rsidR="00C85B58">
        <w:rPr>
          <w:rFonts w:ascii="Times New Roman" w:eastAsia="Arial Unicode MS" w:hAnsi="Times New Roman"/>
          <w:iCs/>
          <w:sz w:val="24"/>
          <w:szCs w:val="24"/>
          <w:lang w:eastAsia="ru-RU"/>
        </w:rPr>
        <w:t>у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№ 1</w:t>
      </w:r>
      <w:r w:rsidR="00211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="002114F7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6C6A0F">
        <w:rPr>
          <w:rFonts w:ascii="Times New Roman" w:eastAsia="Arial Unicode MS" w:hAnsi="Times New Roman"/>
          <w:sz w:val="24"/>
          <w:szCs w:val="24"/>
          <w:lang w:eastAsia="ru-RU"/>
        </w:rPr>
        <w:t>Исполнителем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687"/>
        <w:gridCol w:w="1884"/>
        <w:gridCol w:w="1596"/>
        <w:gridCol w:w="3034"/>
      </w:tblGrid>
      <w:tr w:rsidR="006C6A0F" w:rsidRPr="001E6893" w:rsidTr="00994094">
        <w:trPr>
          <w:trHeight w:val="2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056" w:type="dxa"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  <w:tc>
          <w:tcPr>
            <w:tcW w:w="3539" w:type="dxa"/>
            <w:vAlign w:val="center"/>
          </w:tcPr>
          <w:p w:rsidR="006C6A0F" w:rsidRPr="001E6893" w:rsidRDefault="006C6A0F" w:rsidP="006C6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оказания услуг</w:t>
            </w:r>
          </w:p>
        </w:tc>
      </w:tr>
      <w:tr w:rsidR="006C6A0F" w:rsidRPr="001E6893" w:rsidTr="00994094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6C6A0F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94094" w:rsidRDefault="006C6A0F" w:rsidP="004E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ООО </w:t>
            </w:r>
            <w:r w:rsidR="004E1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E1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ГАЛИАФ+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6C6A0F" w:rsidRPr="001E6893" w:rsidRDefault="006C6A0F" w:rsidP="004E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4E1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Якутск</w:t>
            </w:r>
          </w:p>
        </w:tc>
        <w:tc>
          <w:tcPr>
            <w:tcW w:w="2056" w:type="dxa"/>
            <w:vAlign w:val="center"/>
          </w:tcPr>
          <w:p w:rsidR="006C6A0F" w:rsidRDefault="00143F3D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375281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A0F" w:rsidRPr="009A7606" w:rsidRDefault="00143F3D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10 488 000,00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A0F" w:rsidRDefault="00994094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0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00 ч.00 м. 01.05.2025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по 23 ч. 59 м. 01.05.2027 г.</w:t>
            </w:r>
          </w:p>
        </w:tc>
      </w:tr>
    </w:tbl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4F7" w:rsidRPr="002114F7" w:rsidRDefault="002114F7" w:rsidP="002114F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AD1B1A" w:rsidRDefault="00AD1B1A" w:rsidP="00AD1B1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2026" w:rsidRPr="00281805" w:rsidRDefault="00FF2026" w:rsidP="00FF202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22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F2026" w:rsidRPr="00281805" w:rsidRDefault="00FF2026" w:rsidP="00FF202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F2026" w:rsidRDefault="00FF2026" w:rsidP="00FF202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73381" w:rsidRPr="00C0511B" w:rsidRDefault="00273381" w:rsidP="00FF202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E80843">
      <w:rPr>
        <w:rFonts w:ascii="Times New Roman" w:hAnsi="Times New Roman"/>
        <w:sz w:val="20"/>
        <w:szCs w:val="20"/>
      </w:rPr>
      <w:t>21-22</w:t>
    </w:r>
    <w:r w:rsidR="0000004C">
      <w:rPr>
        <w:rFonts w:ascii="Times New Roman" w:hAnsi="Times New Roman"/>
        <w:sz w:val="20"/>
        <w:szCs w:val="20"/>
      </w:rPr>
      <w:t>.04</w:t>
    </w:r>
    <w:r>
      <w:rPr>
        <w:rFonts w:ascii="Times New Roman" w:hAnsi="Times New Roman"/>
        <w:sz w:val="20"/>
        <w:szCs w:val="20"/>
      </w:rPr>
      <w:t>.202</w:t>
    </w:r>
    <w:r w:rsidR="0000004C">
      <w:rPr>
        <w:rFonts w:ascii="Times New Roman" w:hAnsi="Times New Roman"/>
        <w:sz w:val="20"/>
        <w:szCs w:val="20"/>
      </w:rPr>
      <w:t>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E80843" w:rsidRPr="00E80843">
      <w:rPr>
        <w:rFonts w:ascii="Times New Roman" w:hAnsi="Times New Roman"/>
        <w:bCs/>
        <w:iCs/>
        <w:sz w:val="20"/>
        <w:szCs w:val="20"/>
      </w:rPr>
      <w:t>Оказание услуг по техническому обслуживанию и текущему ремонту системы тревожной сигнализации, мониторингу передаваемых сигналов системой тревожной сигнализации на объектах АО «Саханефтегазсбыт» в 2025-2027 гг.</w:t>
    </w:r>
    <w:r w:rsidR="0000004C" w:rsidRPr="00B3260F">
      <w:rPr>
        <w:rFonts w:ascii="Times New Roman" w:hAnsi="Times New Roman"/>
        <w:bCs/>
        <w:iCs/>
        <w:sz w:val="20"/>
        <w:szCs w:val="20"/>
      </w:rPr>
      <w:t xml:space="preserve"> </w:t>
    </w:r>
    <w:r w:rsidR="0000004C">
      <w:rPr>
        <w:rFonts w:ascii="Times New Roman" w:hAnsi="Times New Roman"/>
        <w:sz w:val="20"/>
        <w:szCs w:val="20"/>
      </w:rPr>
      <w:t>(2</w:t>
    </w:r>
    <w:r w:rsidR="00E80843">
      <w:rPr>
        <w:rFonts w:ascii="Times New Roman" w:hAnsi="Times New Roman"/>
        <w:sz w:val="20"/>
        <w:szCs w:val="20"/>
      </w:rPr>
      <w:t>8</w:t>
    </w:r>
    <w:r w:rsidR="0000004C">
      <w:rPr>
        <w:rFonts w:ascii="Times New Roman" w:hAnsi="Times New Roman"/>
        <w:sz w:val="20"/>
        <w:szCs w:val="20"/>
      </w:rPr>
      <w:t>)</w:t>
    </w:r>
    <w:r w:rsidR="0000004C"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F2026">
      <w:rPr>
        <w:noProof/>
      </w:rPr>
      <w:t>1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4C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6B7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3F3D"/>
    <w:rsid w:val="00144E6D"/>
    <w:rsid w:val="0014729E"/>
    <w:rsid w:val="00152B55"/>
    <w:rsid w:val="0015324C"/>
    <w:rsid w:val="001551FF"/>
    <w:rsid w:val="00157BDF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379"/>
    <w:rsid w:val="00202D53"/>
    <w:rsid w:val="00203469"/>
    <w:rsid w:val="00204BB7"/>
    <w:rsid w:val="002068E6"/>
    <w:rsid w:val="00206E36"/>
    <w:rsid w:val="002101AC"/>
    <w:rsid w:val="002114F7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00FB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0DE2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681D"/>
    <w:rsid w:val="003B7422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0BE0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879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9F4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20F8"/>
    <w:rsid w:val="00513936"/>
    <w:rsid w:val="00514977"/>
    <w:rsid w:val="005154DE"/>
    <w:rsid w:val="00515ADA"/>
    <w:rsid w:val="00515D82"/>
    <w:rsid w:val="00516951"/>
    <w:rsid w:val="00517CCC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6A0F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3289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6845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07BC0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4BBA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570C"/>
    <w:rsid w:val="00886112"/>
    <w:rsid w:val="00887CA0"/>
    <w:rsid w:val="0089420F"/>
    <w:rsid w:val="00895066"/>
    <w:rsid w:val="00895734"/>
    <w:rsid w:val="00897CF7"/>
    <w:rsid w:val="008A1DEF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16B80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927F9"/>
    <w:rsid w:val="00993AB1"/>
    <w:rsid w:val="00994094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4B91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179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2A71"/>
    <w:rsid w:val="00B63839"/>
    <w:rsid w:val="00B65601"/>
    <w:rsid w:val="00B67B90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85B58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152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6DE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40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0843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538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3602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026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2C68C669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119F-2EA4-4264-8041-15C6FB91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2025-04-22T01:17:00Z</cp:lastPrinted>
  <dcterms:created xsi:type="dcterms:W3CDTF">2025-04-23T05:38:00Z</dcterms:created>
  <dcterms:modified xsi:type="dcterms:W3CDTF">2025-04-23T05:38:00Z</dcterms:modified>
</cp:coreProperties>
</file>